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B33" w:rsidRDefault="00AD6B33" w:rsidP="00AD6B33">
      <w:pPr>
        <w:spacing w:line="360" w:lineRule="auto"/>
        <w:jc w:val="both"/>
        <w:rPr>
          <w:rFonts w:ascii="Arial" w:hAnsi="Arial" w:cs="Arial"/>
          <w:lang w:val="en-GB"/>
        </w:rPr>
      </w:pPr>
    </w:p>
    <w:p w:rsidR="00AD6B33" w:rsidRDefault="00AD6B33" w:rsidP="00AD6B33">
      <w:pPr>
        <w:spacing w:line="360" w:lineRule="auto"/>
        <w:jc w:val="both"/>
        <w:rPr>
          <w:rFonts w:ascii="Arial" w:hAnsi="Arial" w:cs="Arial"/>
          <w:lang w:val="en-GB"/>
        </w:rPr>
      </w:pPr>
    </w:p>
    <w:p w:rsidR="00AD6B33" w:rsidRDefault="00AD6B33" w:rsidP="00AD6B33">
      <w:pPr>
        <w:spacing w:line="360" w:lineRule="auto"/>
        <w:jc w:val="both"/>
        <w:rPr>
          <w:rFonts w:ascii="Arial" w:hAnsi="Arial" w:cs="Arial"/>
          <w:lang w:val="en-GB"/>
        </w:rPr>
      </w:pPr>
    </w:p>
    <w:p w:rsidR="00AD6B33" w:rsidRDefault="00AD6B33" w:rsidP="00AD6B33">
      <w:pPr>
        <w:spacing w:line="360" w:lineRule="auto"/>
        <w:jc w:val="both"/>
        <w:rPr>
          <w:rFonts w:ascii="Arial" w:hAnsi="Arial" w:cs="Arial"/>
          <w:lang w:val="en-GB"/>
        </w:rPr>
      </w:pPr>
    </w:p>
    <w:p w:rsidR="00AD6B33" w:rsidRDefault="00AD6B33" w:rsidP="00AD6B33">
      <w:pPr>
        <w:spacing w:line="360" w:lineRule="auto"/>
        <w:jc w:val="both"/>
        <w:rPr>
          <w:rFonts w:ascii="Arial" w:hAnsi="Arial" w:cs="Arial"/>
          <w:lang w:val="en-GB"/>
        </w:rPr>
      </w:pPr>
    </w:p>
    <w:p w:rsidR="00AD6B33" w:rsidRDefault="00AD6B33" w:rsidP="00AD6B33">
      <w:pPr>
        <w:spacing w:line="360" w:lineRule="auto"/>
        <w:jc w:val="both"/>
        <w:rPr>
          <w:rFonts w:ascii="Arial" w:hAnsi="Arial" w:cs="Arial"/>
          <w:lang w:val="en-GB"/>
        </w:rPr>
      </w:pPr>
    </w:p>
    <w:p w:rsidR="00AD6B33" w:rsidRDefault="00AD6B33" w:rsidP="00AD6B33">
      <w:pPr>
        <w:spacing w:line="360" w:lineRule="auto"/>
        <w:jc w:val="both"/>
        <w:rPr>
          <w:rFonts w:ascii="Arial" w:hAnsi="Arial" w:cs="Arial"/>
          <w:lang w:val="en-GB"/>
        </w:rPr>
      </w:pPr>
    </w:p>
    <w:p w:rsidR="00AD6B33" w:rsidRDefault="00AD6B33" w:rsidP="00AD6B33">
      <w:pPr>
        <w:pStyle w:val="Prrafodelista"/>
        <w:spacing w:line="360" w:lineRule="auto"/>
        <w:ind w:left="765"/>
        <w:jc w:val="both"/>
        <w:rPr>
          <w:rFonts w:ascii="Arial" w:hAnsi="Arial" w:cs="Arial"/>
          <w:lang w:val="en-GB"/>
        </w:rPr>
      </w:pPr>
    </w:p>
    <w:p w:rsidR="00AD6B33" w:rsidRPr="00AD6B33" w:rsidRDefault="00AD6B33" w:rsidP="00AD6B33">
      <w:pPr>
        <w:spacing w:line="360" w:lineRule="auto"/>
        <w:jc w:val="both"/>
        <w:rPr>
          <w:rFonts w:ascii="Arial" w:hAnsi="Arial" w:cs="Arial"/>
          <w:b/>
          <w:lang w:val="en-GB"/>
        </w:rPr>
      </w:pPr>
      <w:r w:rsidRPr="00AD6B33">
        <w:rPr>
          <w:rFonts w:ascii="Arial" w:hAnsi="Arial" w:cs="Arial"/>
          <w:b/>
          <w:lang w:val="en-GB"/>
        </w:rPr>
        <w:t>COMMUNICATIVE COMPETENCE</w:t>
      </w:r>
    </w:p>
    <w:p w:rsidR="00AD6B33" w:rsidRPr="00AD6B33" w:rsidRDefault="00AD6B33" w:rsidP="00AD6B33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 xml:space="preserve"> </w:t>
      </w:r>
      <w:r w:rsidRPr="00AD6B33">
        <w:rPr>
          <w:rFonts w:ascii="Arial" w:hAnsi="Arial" w:cs="Arial"/>
          <w:sz w:val="28"/>
          <w:szCs w:val="28"/>
        </w:rPr>
        <w:t>“</w:t>
      </w:r>
      <w:proofErr w:type="gramStart"/>
      <w:r w:rsidRPr="00AD6B33">
        <w:rPr>
          <w:rFonts w:ascii="Arial" w:hAnsi="Arial" w:cs="Arial"/>
          <w:sz w:val="28"/>
          <w:szCs w:val="28"/>
        </w:rPr>
        <w:t>it</w:t>
      </w:r>
      <w:proofErr w:type="gramEnd"/>
      <w:r w:rsidRPr="00AD6B33">
        <w:rPr>
          <w:rFonts w:ascii="Arial" w:hAnsi="Arial" w:cs="Arial"/>
          <w:sz w:val="28"/>
          <w:szCs w:val="28"/>
        </w:rPr>
        <w:t xml:space="preserve"> is competence when to speak, when not, and as to what to talk about with whom, where, in what manner”.</w:t>
      </w:r>
    </w:p>
    <w:p w:rsidR="00AD6B33" w:rsidRPr="00AD6B33" w:rsidRDefault="00AD6B33" w:rsidP="00AD6B33">
      <w:pPr>
        <w:spacing w:line="360" w:lineRule="auto"/>
        <w:jc w:val="right"/>
        <w:rPr>
          <w:rFonts w:ascii="Arial" w:hAnsi="Arial" w:cs="Arial"/>
          <w:sz w:val="28"/>
          <w:szCs w:val="28"/>
          <w:lang w:val="en-GB"/>
        </w:rPr>
      </w:pPr>
      <w:r w:rsidRPr="00AD6B33">
        <w:rPr>
          <w:rFonts w:ascii="Arial" w:hAnsi="Arial" w:cs="Arial"/>
          <w:sz w:val="28"/>
          <w:szCs w:val="28"/>
        </w:rPr>
        <w:t xml:space="preserve"> Hymes (1972)</w:t>
      </w:r>
    </w:p>
    <w:p w:rsidR="00AD6B33" w:rsidRPr="00AD6B33" w:rsidRDefault="00AD6B33" w:rsidP="00AD6B33">
      <w:pPr>
        <w:pStyle w:val="Prrafodelista"/>
        <w:spacing w:line="360" w:lineRule="auto"/>
        <w:ind w:left="765"/>
        <w:jc w:val="both"/>
        <w:rPr>
          <w:rFonts w:ascii="Arial" w:hAnsi="Arial" w:cs="Arial"/>
          <w:sz w:val="28"/>
          <w:szCs w:val="28"/>
          <w:lang w:val="en-GB"/>
        </w:rPr>
      </w:pPr>
    </w:p>
    <w:p w:rsidR="00AD6B33" w:rsidRDefault="00AD6B33" w:rsidP="00AD6B33">
      <w:pPr>
        <w:pStyle w:val="Prrafodelista"/>
        <w:spacing w:line="360" w:lineRule="auto"/>
        <w:ind w:left="765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s-MX" w:eastAsia="es-MX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left:0;text-align:left;margin-left:182.85pt;margin-top:15.85pt;width:93.75pt;height:76.9pt;z-index:251661312">
            <v:textbox style="layout-flow:vertical-ideographic"/>
          </v:shape>
        </w:pict>
      </w:r>
    </w:p>
    <w:p w:rsidR="00AD6B33" w:rsidRDefault="00AD6B33" w:rsidP="00AD6B33">
      <w:pPr>
        <w:pStyle w:val="Prrafodelista"/>
        <w:spacing w:line="360" w:lineRule="auto"/>
        <w:ind w:left="765"/>
        <w:jc w:val="both"/>
        <w:rPr>
          <w:rFonts w:ascii="Arial" w:hAnsi="Arial" w:cs="Arial"/>
          <w:lang w:val="en-GB"/>
        </w:rPr>
      </w:pPr>
    </w:p>
    <w:p w:rsidR="00AD6B33" w:rsidRDefault="00AD6B33" w:rsidP="00AD6B33">
      <w:pPr>
        <w:pStyle w:val="Prrafodelista"/>
        <w:spacing w:line="360" w:lineRule="auto"/>
        <w:ind w:left="765"/>
        <w:jc w:val="both"/>
        <w:rPr>
          <w:rFonts w:ascii="Arial" w:hAnsi="Arial" w:cs="Arial"/>
          <w:lang w:val="en-GB"/>
        </w:rPr>
      </w:pPr>
    </w:p>
    <w:p w:rsidR="00AD6B33" w:rsidRDefault="00AD6B33" w:rsidP="00AD6B33">
      <w:pPr>
        <w:pStyle w:val="Prrafodelista"/>
        <w:spacing w:line="360" w:lineRule="auto"/>
        <w:ind w:left="765"/>
        <w:jc w:val="both"/>
        <w:rPr>
          <w:rFonts w:ascii="Arial" w:hAnsi="Arial" w:cs="Arial"/>
          <w:lang w:val="en-GB"/>
        </w:rPr>
      </w:pPr>
    </w:p>
    <w:p w:rsidR="00AD6B33" w:rsidRDefault="00AD6B33" w:rsidP="00AD6B33">
      <w:pPr>
        <w:pStyle w:val="Prrafodelista"/>
        <w:spacing w:line="360" w:lineRule="auto"/>
        <w:ind w:left="765"/>
        <w:jc w:val="both"/>
        <w:rPr>
          <w:rFonts w:ascii="Arial" w:hAnsi="Arial" w:cs="Arial"/>
          <w:lang w:val="en-GB"/>
        </w:rPr>
      </w:pPr>
    </w:p>
    <w:p w:rsidR="00AD6B33" w:rsidRDefault="00AD6B33" w:rsidP="00AD6B33">
      <w:pPr>
        <w:pStyle w:val="Prrafodelista"/>
        <w:spacing w:line="360" w:lineRule="auto"/>
        <w:ind w:left="765"/>
        <w:jc w:val="both"/>
        <w:rPr>
          <w:rFonts w:ascii="Arial" w:hAnsi="Arial" w:cs="Arial"/>
          <w:lang w:val="en-GB"/>
        </w:rPr>
      </w:pPr>
      <w:r w:rsidRPr="00AD6B33">
        <w:rPr>
          <w:rFonts w:ascii="Arial" w:hAnsi="Arial" w:cs="Arial"/>
          <w:noProof/>
          <w:lang w:val="en-GB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2.25pt;margin-top:6.2pt;width:490.3pt;height:156.95pt;z-index:251660288;mso-width-relative:margin;mso-height-relative:margin">
            <v:textbox>
              <w:txbxContent>
                <w:p w:rsidR="00AD6B33" w:rsidRPr="00AD6B33" w:rsidRDefault="00AD6B33" w:rsidP="00AD6B33">
                  <w:pPr>
                    <w:pStyle w:val="Prrafodelista"/>
                    <w:numPr>
                      <w:ilvl w:val="0"/>
                      <w:numId w:val="1"/>
                    </w:numPr>
                    <w:spacing w:line="360" w:lineRule="auto"/>
                    <w:jc w:val="both"/>
                    <w:rPr>
                      <w:rFonts w:ascii="Arial" w:hAnsi="Arial" w:cs="Arial"/>
                      <w:sz w:val="28"/>
                      <w:szCs w:val="28"/>
                      <w:lang w:val="en-GB"/>
                    </w:rPr>
                  </w:pPr>
                  <w:r w:rsidRPr="00AD6B33">
                    <w:rPr>
                      <w:rFonts w:ascii="Arial" w:hAnsi="Arial" w:cs="Arial"/>
                      <w:sz w:val="28"/>
                      <w:szCs w:val="28"/>
                      <w:lang w:val="en-GB"/>
                    </w:rPr>
                    <w:t xml:space="preserve">Knowledge of the </w:t>
                  </w:r>
                  <w:r w:rsidRPr="00AD6B33">
                    <w:rPr>
                      <w:rFonts w:ascii="Arial" w:hAnsi="Arial" w:cs="Arial"/>
                      <w:b/>
                      <w:sz w:val="28"/>
                      <w:szCs w:val="28"/>
                      <w:lang w:val="en-GB"/>
                    </w:rPr>
                    <w:t xml:space="preserve">grammar,  vocabulary, intonation and pronunciation </w:t>
                  </w:r>
                  <w:r w:rsidRPr="00AD6B33">
                    <w:rPr>
                      <w:rFonts w:ascii="Arial" w:hAnsi="Arial" w:cs="Arial"/>
                      <w:sz w:val="28"/>
                      <w:szCs w:val="28"/>
                      <w:lang w:val="en-GB"/>
                    </w:rPr>
                    <w:t xml:space="preserve"> of the language;</w:t>
                  </w:r>
                </w:p>
                <w:p w:rsidR="00AD6B33" w:rsidRPr="00AD6B33" w:rsidRDefault="00AD6B33" w:rsidP="00AD6B33">
                  <w:pPr>
                    <w:spacing w:line="360" w:lineRule="auto"/>
                    <w:jc w:val="both"/>
                    <w:rPr>
                      <w:rFonts w:ascii="Arial" w:hAnsi="Arial" w:cs="Arial"/>
                      <w:sz w:val="28"/>
                      <w:szCs w:val="28"/>
                      <w:lang w:val="en-GB"/>
                    </w:rPr>
                  </w:pPr>
                  <w:r w:rsidRPr="00AD6B33">
                    <w:rPr>
                      <w:rFonts w:ascii="Arial" w:hAnsi="Arial" w:cs="Arial"/>
                      <w:sz w:val="28"/>
                      <w:szCs w:val="28"/>
                      <w:lang w:val="en-GB"/>
                    </w:rPr>
                    <w:t xml:space="preserve">      b)   Knowledge of </w:t>
                  </w:r>
                  <w:r w:rsidRPr="00AD6B33">
                    <w:rPr>
                      <w:rFonts w:ascii="Arial" w:hAnsi="Arial" w:cs="Arial"/>
                      <w:b/>
                      <w:sz w:val="28"/>
                      <w:szCs w:val="28"/>
                      <w:lang w:val="en-GB"/>
                    </w:rPr>
                    <w:t>rules of</w:t>
                  </w:r>
                  <w:r w:rsidRPr="00AD6B33">
                    <w:rPr>
                      <w:rFonts w:ascii="Arial" w:hAnsi="Arial" w:cs="Arial"/>
                      <w:sz w:val="28"/>
                      <w:szCs w:val="28"/>
                      <w:lang w:val="en-GB"/>
                    </w:rPr>
                    <w:t xml:space="preserve"> </w:t>
                  </w:r>
                  <w:r w:rsidRPr="00AD6B33">
                    <w:rPr>
                      <w:rFonts w:ascii="Arial" w:hAnsi="Arial" w:cs="Arial"/>
                      <w:b/>
                      <w:sz w:val="28"/>
                      <w:szCs w:val="28"/>
                      <w:lang w:val="en-GB"/>
                    </w:rPr>
                    <w:t>speaking</w:t>
                  </w:r>
                  <w:r w:rsidRPr="00AD6B33">
                    <w:rPr>
                      <w:rFonts w:ascii="Arial" w:hAnsi="Arial" w:cs="Arial"/>
                      <w:sz w:val="28"/>
                      <w:szCs w:val="28"/>
                      <w:lang w:val="en-GB"/>
                    </w:rPr>
                    <w:t>.</w:t>
                  </w:r>
                </w:p>
                <w:p w:rsidR="00AD6B33" w:rsidRPr="00AD6B33" w:rsidRDefault="00AD6B33" w:rsidP="00AD6B33">
                  <w:pPr>
                    <w:pStyle w:val="Sangradetextonormal"/>
                    <w:spacing w:after="0" w:line="360" w:lineRule="auto"/>
                    <w:ind w:left="0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AD6B33">
                    <w:rPr>
                      <w:rFonts w:ascii="Arial" w:hAnsi="Arial" w:cs="Arial"/>
                      <w:sz w:val="28"/>
                      <w:szCs w:val="28"/>
                      <w:lang w:val="en-GB"/>
                    </w:rPr>
                    <w:t xml:space="preserve">      c)   </w:t>
                  </w:r>
                  <w:r w:rsidRPr="00AD6B33">
                    <w:rPr>
                      <w:rFonts w:ascii="Arial" w:hAnsi="Arial" w:cs="Arial"/>
                      <w:sz w:val="28"/>
                      <w:szCs w:val="28"/>
                    </w:rPr>
                    <w:t xml:space="preserve">Knowing how to use the language appropriately according to the    </w:t>
                  </w:r>
                </w:p>
                <w:p w:rsidR="00AD6B33" w:rsidRPr="00AD6B33" w:rsidRDefault="00AD6B33" w:rsidP="00AD6B33">
                  <w:pPr>
                    <w:pStyle w:val="Sangradetextonormal"/>
                    <w:spacing w:after="0" w:line="360" w:lineRule="auto"/>
                    <w:ind w:left="0"/>
                    <w:jc w:val="both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AD6B33">
                    <w:rPr>
                      <w:rFonts w:ascii="Arial" w:hAnsi="Arial" w:cs="Arial"/>
                      <w:sz w:val="28"/>
                      <w:szCs w:val="28"/>
                    </w:rPr>
                    <w:t xml:space="preserve">           </w:t>
                  </w:r>
                  <w:r w:rsidRPr="00AD6B33">
                    <w:rPr>
                      <w:rFonts w:ascii="Arial" w:hAnsi="Arial" w:cs="Arial"/>
                      <w:b/>
                      <w:sz w:val="28"/>
                      <w:szCs w:val="28"/>
                    </w:rPr>
                    <w:t>characteristics of the</w:t>
                  </w:r>
                  <w:r w:rsidRPr="00AD6B33"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  <w:r w:rsidRPr="00AD6B33">
                    <w:rPr>
                      <w:rFonts w:ascii="Arial" w:hAnsi="Arial" w:cs="Arial"/>
                      <w:b/>
                      <w:sz w:val="28"/>
                      <w:szCs w:val="28"/>
                    </w:rPr>
                    <w:t>social, historical and cultural context.</w:t>
                  </w:r>
                </w:p>
                <w:p w:rsidR="00AD6B33" w:rsidRDefault="00AD6B33" w:rsidP="00AD6B33"/>
                <w:p w:rsidR="00AD6B33" w:rsidRPr="00AD6B33" w:rsidRDefault="00AD6B33"/>
              </w:txbxContent>
            </v:textbox>
          </v:shape>
        </w:pict>
      </w:r>
    </w:p>
    <w:p w:rsidR="00AD6B33" w:rsidRDefault="00AD6B33" w:rsidP="00AD6B33">
      <w:pPr>
        <w:pStyle w:val="Prrafodelista"/>
        <w:spacing w:line="360" w:lineRule="auto"/>
        <w:ind w:left="765"/>
        <w:jc w:val="both"/>
        <w:rPr>
          <w:rFonts w:ascii="Arial" w:hAnsi="Arial" w:cs="Arial"/>
          <w:lang w:val="en-GB"/>
        </w:rPr>
      </w:pPr>
    </w:p>
    <w:p w:rsidR="00AD6B33" w:rsidRDefault="00AD6B33" w:rsidP="00AD6B33">
      <w:pPr>
        <w:pStyle w:val="Prrafodelista"/>
        <w:spacing w:line="360" w:lineRule="auto"/>
        <w:ind w:left="765"/>
        <w:jc w:val="both"/>
        <w:rPr>
          <w:rFonts w:ascii="Arial" w:hAnsi="Arial" w:cs="Arial"/>
          <w:lang w:val="en-GB"/>
        </w:rPr>
      </w:pPr>
    </w:p>
    <w:p w:rsidR="00AD6B33" w:rsidRDefault="00AD6B33" w:rsidP="00AD6B33">
      <w:pPr>
        <w:pStyle w:val="Prrafodelista"/>
        <w:spacing w:line="360" w:lineRule="auto"/>
        <w:ind w:left="765"/>
        <w:jc w:val="both"/>
        <w:rPr>
          <w:rFonts w:ascii="Arial" w:hAnsi="Arial" w:cs="Arial"/>
          <w:lang w:val="en-GB"/>
        </w:rPr>
      </w:pPr>
    </w:p>
    <w:p w:rsidR="00AD6B33" w:rsidRDefault="00AD6B33" w:rsidP="00AD6B33">
      <w:pPr>
        <w:pStyle w:val="Prrafodelista"/>
        <w:spacing w:line="360" w:lineRule="auto"/>
        <w:ind w:left="765"/>
        <w:jc w:val="both"/>
        <w:rPr>
          <w:rFonts w:ascii="Arial" w:hAnsi="Arial" w:cs="Arial"/>
          <w:lang w:val="en-GB"/>
        </w:rPr>
      </w:pPr>
    </w:p>
    <w:p w:rsidR="00AD6B33" w:rsidRDefault="00AD6B33" w:rsidP="00AD6B33">
      <w:pPr>
        <w:pStyle w:val="Prrafodelista"/>
        <w:spacing w:line="360" w:lineRule="auto"/>
        <w:ind w:left="765"/>
        <w:jc w:val="both"/>
        <w:rPr>
          <w:rFonts w:ascii="Arial" w:hAnsi="Arial" w:cs="Arial"/>
          <w:lang w:val="en-GB"/>
        </w:rPr>
      </w:pPr>
    </w:p>
    <w:p w:rsidR="00AD6B33" w:rsidRDefault="00AD6B33" w:rsidP="00AD6B33">
      <w:pPr>
        <w:spacing w:line="360" w:lineRule="auto"/>
        <w:jc w:val="both"/>
        <w:rPr>
          <w:rFonts w:ascii="Arial" w:hAnsi="Arial" w:cs="Arial"/>
          <w:b/>
          <w:lang w:val="en-GB"/>
        </w:rPr>
      </w:pPr>
    </w:p>
    <w:p w:rsidR="00AD6B33" w:rsidRDefault="00AD6B33" w:rsidP="00AD6B33">
      <w:pPr>
        <w:spacing w:line="360" w:lineRule="auto"/>
        <w:jc w:val="both"/>
        <w:rPr>
          <w:rFonts w:ascii="Arial" w:hAnsi="Arial" w:cs="Arial"/>
          <w:b/>
          <w:lang w:val="en-GB"/>
        </w:rPr>
      </w:pPr>
    </w:p>
    <w:p w:rsidR="00AD6B33" w:rsidRDefault="00AD6B33" w:rsidP="00AD6B33">
      <w:pPr>
        <w:spacing w:line="360" w:lineRule="auto"/>
        <w:jc w:val="both"/>
        <w:rPr>
          <w:rFonts w:ascii="Arial" w:hAnsi="Arial" w:cs="Arial"/>
          <w:b/>
          <w:lang w:val="en-GB"/>
        </w:rPr>
      </w:pPr>
    </w:p>
    <w:p w:rsidR="00AD6B33" w:rsidRDefault="00AD6B33" w:rsidP="00AD6B33">
      <w:pPr>
        <w:spacing w:line="360" w:lineRule="auto"/>
        <w:jc w:val="both"/>
        <w:rPr>
          <w:rFonts w:ascii="Arial" w:hAnsi="Arial" w:cs="Arial"/>
          <w:b/>
          <w:lang w:val="en-GB"/>
        </w:rPr>
      </w:pPr>
    </w:p>
    <w:p w:rsidR="00AD6B33" w:rsidRDefault="00AD6B33" w:rsidP="00AD6B33">
      <w:pPr>
        <w:spacing w:line="360" w:lineRule="auto"/>
        <w:jc w:val="both"/>
        <w:rPr>
          <w:rFonts w:ascii="Arial" w:hAnsi="Arial" w:cs="Arial"/>
          <w:b/>
          <w:lang w:val="en-GB"/>
        </w:rPr>
      </w:pPr>
    </w:p>
    <w:p w:rsidR="00AD6B33" w:rsidRDefault="00AD6B33" w:rsidP="00AD6B33">
      <w:pPr>
        <w:spacing w:line="360" w:lineRule="auto"/>
        <w:jc w:val="both"/>
        <w:rPr>
          <w:rFonts w:ascii="Arial" w:hAnsi="Arial" w:cs="Arial"/>
          <w:b/>
          <w:lang w:val="en-GB"/>
        </w:rPr>
      </w:pPr>
    </w:p>
    <w:p w:rsidR="00AD6B33" w:rsidRDefault="00AD6B33" w:rsidP="00AD6B33">
      <w:pPr>
        <w:spacing w:line="360" w:lineRule="auto"/>
        <w:jc w:val="both"/>
        <w:rPr>
          <w:rFonts w:ascii="Arial" w:hAnsi="Arial" w:cs="Arial"/>
          <w:b/>
          <w:lang w:val="en-GB"/>
        </w:rPr>
      </w:pPr>
    </w:p>
    <w:p w:rsidR="00AD6B33" w:rsidRDefault="00AD6B33" w:rsidP="00AD6B33">
      <w:pPr>
        <w:spacing w:line="360" w:lineRule="auto"/>
        <w:jc w:val="both"/>
        <w:rPr>
          <w:rFonts w:ascii="Arial" w:hAnsi="Arial" w:cs="Arial"/>
          <w:b/>
          <w:lang w:val="en-GB"/>
        </w:rPr>
      </w:pPr>
    </w:p>
    <w:p w:rsidR="00AD6B33" w:rsidRDefault="00AD6B33" w:rsidP="00AD6B33">
      <w:pPr>
        <w:spacing w:line="360" w:lineRule="auto"/>
        <w:jc w:val="both"/>
        <w:rPr>
          <w:rFonts w:ascii="Arial" w:hAnsi="Arial" w:cs="Arial"/>
          <w:b/>
          <w:lang w:val="en-GB"/>
        </w:rPr>
      </w:pPr>
    </w:p>
    <w:p w:rsidR="00AD6B33" w:rsidRDefault="00AD6B33" w:rsidP="00AD6B33">
      <w:pPr>
        <w:spacing w:line="360" w:lineRule="auto"/>
        <w:jc w:val="both"/>
        <w:rPr>
          <w:rFonts w:ascii="Arial" w:hAnsi="Arial" w:cs="Arial"/>
          <w:b/>
          <w:lang w:val="en-GB"/>
        </w:rPr>
      </w:pPr>
    </w:p>
    <w:p w:rsidR="00AD6B33" w:rsidRDefault="00AD6B33" w:rsidP="00AD6B33">
      <w:pPr>
        <w:spacing w:line="360" w:lineRule="auto"/>
        <w:jc w:val="both"/>
        <w:rPr>
          <w:rFonts w:ascii="Arial" w:hAnsi="Arial" w:cs="Arial"/>
          <w:b/>
          <w:lang w:val="en-GB"/>
        </w:rPr>
      </w:pPr>
    </w:p>
    <w:p w:rsidR="00AD6B33" w:rsidRDefault="00AD6B33" w:rsidP="00AD6B33">
      <w:pPr>
        <w:spacing w:line="360" w:lineRule="auto"/>
        <w:jc w:val="both"/>
        <w:rPr>
          <w:rFonts w:ascii="Arial" w:hAnsi="Arial" w:cs="Arial"/>
          <w:b/>
          <w:lang w:val="en-GB"/>
        </w:rPr>
      </w:pPr>
    </w:p>
    <w:p w:rsidR="00AD6B33" w:rsidRDefault="00AD6B33" w:rsidP="00AD6B33">
      <w:pPr>
        <w:spacing w:line="360" w:lineRule="auto"/>
        <w:jc w:val="both"/>
        <w:rPr>
          <w:rFonts w:ascii="Arial" w:hAnsi="Arial" w:cs="Arial"/>
          <w:b/>
          <w:lang w:val="en-GB"/>
        </w:rPr>
      </w:pPr>
    </w:p>
    <w:p w:rsidR="00AD6B33" w:rsidRPr="00AD6B33" w:rsidRDefault="00AD6B33" w:rsidP="00AD6B33">
      <w:pPr>
        <w:spacing w:line="360" w:lineRule="auto"/>
        <w:jc w:val="both"/>
        <w:rPr>
          <w:rFonts w:ascii="Arial" w:hAnsi="Arial" w:cs="Arial"/>
          <w:b/>
          <w:lang w:val="en-GB"/>
        </w:rPr>
      </w:pPr>
      <w:proofErr w:type="gramStart"/>
      <w:r w:rsidRPr="00AD6B33">
        <w:rPr>
          <w:rFonts w:ascii="Arial" w:hAnsi="Arial" w:cs="Arial"/>
          <w:b/>
          <w:lang w:val="en-GB"/>
        </w:rPr>
        <w:t>DIMENSIONS :</w:t>
      </w:r>
      <w:proofErr w:type="gramEnd"/>
      <w:r w:rsidRPr="00AD6B33">
        <w:rPr>
          <w:rFonts w:ascii="Arial" w:hAnsi="Arial" w:cs="Arial"/>
          <w:b/>
          <w:lang w:val="en-GB"/>
        </w:rPr>
        <w:t xml:space="preserve"> </w:t>
      </w:r>
    </w:p>
    <w:p w:rsidR="00AD6B33" w:rsidRDefault="00AD6B33" w:rsidP="00AD6B33">
      <w:pPr>
        <w:pStyle w:val="Prrafodelista"/>
        <w:spacing w:line="360" w:lineRule="auto"/>
        <w:ind w:left="765"/>
        <w:jc w:val="both"/>
        <w:rPr>
          <w:rFonts w:ascii="Arial" w:hAnsi="Arial" w:cs="Arial"/>
          <w:b/>
          <w:lang w:val="en-GB"/>
        </w:rPr>
      </w:pPr>
    </w:p>
    <w:p w:rsidR="00AD6B33" w:rsidRDefault="00AD6B33" w:rsidP="00AD6B33">
      <w:pPr>
        <w:pStyle w:val="Textoindependiente"/>
        <w:spacing w:line="360" w:lineRule="auto"/>
        <w:jc w:val="both"/>
        <w:rPr>
          <w:rFonts w:ascii="Arial" w:hAnsi="Arial" w:cs="Arial"/>
          <w:lang w:val="en-GB"/>
        </w:rPr>
      </w:pPr>
      <w:r w:rsidRPr="00292F42">
        <w:rPr>
          <w:rFonts w:ascii="Arial" w:hAnsi="Arial" w:cs="Arial"/>
          <w:b/>
        </w:rPr>
        <w:t>Linguistic:</w:t>
      </w:r>
      <w:r w:rsidRPr="00292F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</w:t>
      </w:r>
      <w:r w:rsidRPr="00292F42">
        <w:rPr>
          <w:rFonts w:ascii="Arial" w:hAnsi="Arial" w:cs="Arial"/>
        </w:rPr>
        <w:t xml:space="preserve">The ability to use and interpret linguistic forms accurately, </w:t>
      </w:r>
      <w:r w:rsidRPr="00292F42">
        <w:rPr>
          <w:rFonts w:ascii="Arial" w:hAnsi="Arial" w:cs="Arial"/>
          <w:lang w:val="en-GB"/>
        </w:rPr>
        <w:t xml:space="preserve">lexical </w:t>
      </w:r>
      <w:r>
        <w:rPr>
          <w:rFonts w:ascii="Arial" w:hAnsi="Arial" w:cs="Arial"/>
          <w:lang w:val="en-GB"/>
        </w:rPr>
        <w:t xml:space="preserve">   </w:t>
      </w:r>
    </w:p>
    <w:p w:rsidR="00AD6B33" w:rsidRPr="00292F42" w:rsidRDefault="00AD6B33" w:rsidP="00AD6B33">
      <w:pPr>
        <w:pStyle w:val="Textoindependiente"/>
        <w:spacing w:line="360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                              </w:t>
      </w:r>
      <w:proofErr w:type="gramStart"/>
      <w:r>
        <w:rPr>
          <w:rFonts w:ascii="Arial" w:hAnsi="Arial" w:cs="Arial"/>
          <w:lang w:val="en-GB"/>
        </w:rPr>
        <w:t>(Pronunciation, intonation) and</w:t>
      </w:r>
      <w:r w:rsidRPr="00292F42">
        <w:rPr>
          <w:rFonts w:ascii="Arial" w:hAnsi="Arial" w:cs="Arial"/>
          <w:lang w:val="en-GB"/>
        </w:rPr>
        <w:t xml:space="preserve"> grammatical components.</w:t>
      </w:r>
      <w:proofErr w:type="gramEnd"/>
    </w:p>
    <w:p w:rsidR="00AD6B33" w:rsidRDefault="00AD6B33" w:rsidP="00AD6B33">
      <w:pPr>
        <w:pStyle w:val="Textoindependiente"/>
        <w:spacing w:line="360" w:lineRule="auto"/>
        <w:jc w:val="both"/>
        <w:rPr>
          <w:rFonts w:ascii="Arial" w:hAnsi="Arial" w:cs="Arial"/>
        </w:rPr>
      </w:pPr>
      <w:r w:rsidRPr="00292F42">
        <w:rPr>
          <w:rFonts w:ascii="Arial" w:hAnsi="Arial" w:cs="Arial"/>
          <w:b/>
        </w:rPr>
        <w:t>Sociolinguistic:</w:t>
      </w:r>
      <w:r w:rsidRPr="00292F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292F42">
        <w:rPr>
          <w:rFonts w:ascii="Arial" w:hAnsi="Arial" w:cs="Arial"/>
        </w:rPr>
        <w:t xml:space="preserve">The ability to produce appropriate utterances according to </w:t>
      </w:r>
    </w:p>
    <w:p w:rsidR="00AD6B33" w:rsidRDefault="00AD6B33" w:rsidP="00AD6B33">
      <w:pPr>
        <w:pStyle w:val="Textoindependiente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92F42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 xml:space="preserve"> </w:t>
      </w:r>
      <w:r w:rsidRPr="00292F42">
        <w:rPr>
          <w:rFonts w:ascii="Arial" w:hAnsi="Arial" w:cs="Arial"/>
        </w:rPr>
        <w:t xml:space="preserve"> </w:t>
      </w:r>
      <w:proofErr w:type="gramStart"/>
      <w:r w:rsidRPr="00292F42">
        <w:rPr>
          <w:rFonts w:ascii="Arial" w:hAnsi="Arial" w:cs="Arial"/>
        </w:rPr>
        <w:t>the</w:t>
      </w:r>
      <w:proofErr w:type="gramEnd"/>
      <w:r w:rsidRPr="00292F42">
        <w:rPr>
          <w:rFonts w:ascii="Arial" w:hAnsi="Arial" w:cs="Arial"/>
        </w:rPr>
        <w:t xml:space="preserve"> rules of use, the communicative situation, and the</w:t>
      </w:r>
    </w:p>
    <w:p w:rsidR="00AD6B33" w:rsidRDefault="00AD6B33" w:rsidP="00AD6B3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92F42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 xml:space="preserve"> </w:t>
      </w:r>
      <w:r w:rsidRPr="00292F42">
        <w:rPr>
          <w:rFonts w:ascii="Arial" w:hAnsi="Arial" w:cs="Arial"/>
        </w:rPr>
        <w:t xml:space="preserve">  </w:t>
      </w:r>
      <w:proofErr w:type="gramStart"/>
      <w:r w:rsidRPr="00292F42">
        <w:rPr>
          <w:rFonts w:ascii="Arial" w:hAnsi="Arial" w:cs="Arial"/>
        </w:rPr>
        <w:t>participants</w:t>
      </w:r>
      <w:proofErr w:type="gramEnd"/>
      <w:r w:rsidRPr="00292F42">
        <w:rPr>
          <w:rFonts w:ascii="Arial" w:hAnsi="Arial" w:cs="Arial"/>
        </w:rPr>
        <w:t xml:space="preserve"> in the communicative act. (</w:t>
      </w:r>
      <w:proofErr w:type="gramStart"/>
      <w:r w:rsidRPr="00292F42">
        <w:rPr>
          <w:rFonts w:ascii="Arial" w:hAnsi="Arial" w:cs="Arial"/>
        </w:rPr>
        <w:t>using</w:t>
      </w:r>
      <w:proofErr w:type="gramEnd"/>
      <w:r w:rsidRPr="00292F42">
        <w:rPr>
          <w:rFonts w:ascii="Arial" w:hAnsi="Arial" w:cs="Arial"/>
        </w:rPr>
        <w:t xml:space="preserve"> the </w:t>
      </w:r>
    </w:p>
    <w:p w:rsidR="00AD6B33" w:rsidRPr="00292F42" w:rsidRDefault="00AD6B33" w:rsidP="00AD6B3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292F42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 xml:space="preserve"> </w:t>
      </w:r>
      <w:r w:rsidRPr="00292F42">
        <w:rPr>
          <w:rFonts w:ascii="Arial" w:hAnsi="Arial" w:cs="Arial"/>
        </w:rPr>
        <w:t xml:space="preserve">  </w:t>
      </w:r>
      <w:proofErr w:type="gramStart"/>
      <w:r w:rsidRPr="00292F42">
        <w:rPr>
          <w:rFonts w:ascii="Arial" w:hAnsi="Arial" w:cs="Arial"/>
        </w:rPr>
        <w:t>appropriate</w:t>
      </w:r>
      <w:proofErr w:type="gramEnd"/>
      <w:r w:rsidRPr="00292F42">
        <w:rPr>
          <w:rFonts w:ascii="Arial" w:hAnsi="Arial" w:cs="Arial"/>
        </w:rPr>
        <w:t xml:space="preserve"> word in a communicative situation</w:t>
      </w:r>
      <w:r>
        <w:rPr>
          <w:rFonts w:ascii="Arial" w:hAnsi="Arial" w:cs="Arial"/>
        </w:rPr>
        <w:t xml:space="preserve"> )</w:t>
      </w:r>
    </w:p>
    <w:p w:rsidR="00AD6B33" w:rsidRPr="00292F42" w:rsidRDefault="00AD6B33" w:rsidP="00AD6B33">
      <w:pPr>
        <w:pStyle w:val="Textoindependiente"/>
        <w:spacing w:line="360" w:lineRule="auto"/>
        <w:jc w:val="both"/>
        <w:rPr>
          <w:rFonts w:ascii="Arial" w:hAnsi="Arial" w:cs="Arial"/>
        </w:rPr>
      </w:pPr>
      <w:r w:rsidRPr="00292F42">
        <w:rPr>
          <w:rFonts w:ascii="Arial" w:hAnsi="Arial" w:cs="Arial"/>
          <w:b/>
        </w:rPr>
        <w:t>Discursive:</w:t>
      </w:r>
      <w:r w:rsidRPr="00292F4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</w:t>
      </w:r>
      <w:r w:rsidRPr="00292F42">
        <w:rPr>
          <w:rFonts w:ascii="Arial" w:hAnsi="Arial" w:cs="Arial"/>
        </w:rPr>
        <w:t xml:space="preserve">The ability to produce and interpret different types of </w:t>
      </w:r>
    </w:p>
    <w:p w:rsidR="00AD6B33" w:rsidRPr="00292F42" w:rsidRDefault="00AD6B33" w:rsidP="00AD6B33">
      <w:pPr>
        <w:spacing w:line="360" w:lineRule="auto"/>
        <w:jc w:val="both"/>
        <w:rPr>
          <w:rFonts w:ascii="Arial" w:hAnsi="Arial" w:cs="Arial"/>
        </w:rPr>
      </w:pPr>
      <w:r w:rsidRPr="00292F42"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 xml:space="preserve">          </w:t>
      </w:r>
      <w:proofErr w:type="gramStart"/>
      <w:r w:rsidRPr="00292F42">
        <w:rPr>
          <w:rFonts w:ascii="Arial" w:hAnsi="Arial" w:cs="Arial"/>
        </w:rPr>
        <w:t>discourse</w:t>
      </w:r>
      <w:proofErr w:type="gramEnd"/>
      <w:r w:rsidRPr="00292F42">
        <w:rPr>
          <w:rFonts w:ascii="Arial" w:hAnsi="Arial" w:cs="Arial"/>
        </w:rPr>
        <w:t xml:space="preserve"> and interpret and produce coherent texts., using the </w:t>
      </w:r>
    </w:p>
    <w:p w:rsidR="00AD6B33" w:rsidRPr="00292F42" w:rsidRDefault="00AD6B33" w:rsidP="00AD6B33">
      <w:pPr>
        <w:spacing w:line="360" w:lineRule="auto"/>
        <w:jc w:val="both"/>
        <w:rPr>
          <w:rFonts w:ascii="Arial" w:hAnsi="Arial" w:cs="Arial"/>
        </w:rPr>
      </w:pPr>
      <w:r w:rsidRPr="00292F42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</w:t>
      </w:r>
      <w:r w:rsidRPr="00292F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292F42">
        <w:rPr>
          <w:rFonts w:ascii="Arial" w:hAnsi="Arial" w:cs="Arial"/>
        </w:rPr>
        <w:t xml:space="preserve"> </w:t>
      </w:r>
      <w:proofErr w:type="gramStart"/>
      <w:r w:rsidRPr="00292F42">
        <w:rPr>
          <w:rFonts w:ascii="Arial" w:hAnsi="Arial" w:cs="Arial"/>
        </w:rPr>
        <w:t>language</w:t>
      </w:r>
      <w:proofErr w:type="gramEnd"/>
      <w:r w:rsidRPr="00292F42">
        <w:rPr>
          <w:rFonts w:ascii="Arial" w:hAnsi="Arial" w:cs="Arial"/>
        </w:rPr>
        <w:t xml:space="preserve"> while speaking.</w:t>
      </w:r>
    </w:p>
    <w:p w:rsidR="00AD6B33" w:rsidRPr="00292F42" w:rsidRDefault="00AD6B33" w:rsidP="00AD6B33">
      <w:pPr>
        <w:pStyle w:val="Textoindependiente"/>
        <w:spacing w:after="0" w:line="360" w:lineRule="auto"/>
        <w:jc w:val="both"/>
        <w:rPr>
          <w:rFonts w:ascii="Arial" w:hAnsi="Arial" w:cs="Arial"/>
        </w:rPr>
      </w:pPr>
      <w:r w:rsidRPr="00292F42">
        <w:rPr>
          <w:rFonts w:ascii="Arial" w:hAnsi="Arial" w:cs="Arial"/>
          <w:b/>
        </w:rPr>
        <w:t>Strategic:</w:t>
      </w:r>
      <w:r w:rsidRPr="00292F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</w:t>
      </w:r>
      <w:r w:rsidRPr="00292F42">
        <w:rPr>
          <w:rFonts w:ascii="Arial" w:hAnsi="Arial" w:cs="Arial"/>
        </w:rPr>
        <w:t xml:space="preserve">The ability to use verbal and non-verbal strategies to avoid </w:t>
      </w:r>
    </w:p>
    <w:p w:rsidR="00AD6B33" w:rsidRPr="00292F42" w:rsidRDefault="00AD6B33" w:rsidP="00AD6B33">
      <w:pPr>
        <w:pStyle w:val="Textoindependiente"/>
        <w:spacing w:after="0" w:line="360" w:lineRule="auto"/>
        <w:jc w:val="both"/>
        <w:rPr>
          <w:rFonts w:ascii="Arial" w:hAnsi="Arial" w:cs="Arial"/>
        </w:rPr>
      </w:pPr>
      <w:r w:rsidRPr="00292F42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 xml:space="preserve">          </w:t>
      </w:r>
      <w:r w:rsidRPr="00292F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gramStart"/>
      <w:r w:rsidRPr="00292F42">
        <w:rPr>
          <w:rFonts w:ascii="Arial" w:hAnsi="Arial" w:cs="Arial"/>
        </w:rPr>
        <w:t>breakdowns</w:t>
      </w:r>
      <w:proofErr w:type="gramEnd"/>
      <w:r w:rsidRPr="00292F42">
        <w:rPr>
          <w:rFonts w:ascii="Arial" w:hAnsi="Arial" w:cs="Arial"/>
        </w:rPr>
        <w:t xml:space="preserve"> in communication. </w:t>
      </w:r>
      <w:r w:rsidRPr="00292F42">
        <w:rPr>
          <w:rFonts w:ascii="Arial" w:hAnsi="Arial" w:cs="Arial"/>
          <w:lang w:val="en-GB"/>
        </w:rPr>
        <w:t>Strategies for communication</w:t>
      </w:r>
    </w:p>
    <w:p w:rsidR="00AD6B33" w:rsidRDefault="00AD6B33" w:rsidP="00AD6B33">
      <w:pPr>
        <w:pStyle w:val="Textoindependiente"/>
        <w:spacing w:after="0" w:line="360" w:lineRule="auto"/>
        <w:jc w:val="both"/>
        <w:rPr>
          <w:rFonts w:ascii="Arial" w:hAnsi="Arial" w:cs="Arial"/>
        </w:rPr>
      </w:pPr>
      <w:r w:rsidRPr="00292F42">
        <w:rPr>
          <w:rFonts w:ascii="Arial" w:hAnsi="Arial" w:cs="Arial"/>
          <w:b/>
        </w:rPr>
        <w:t>Sociocultural:</w:t>
      </w:r>
      <w:r w:rsidRPr="00292F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292F42">
        <w:rPr>
          <w:rFonts w:ascii="Arial" w:hAnsi="Arial" w:cs="Arial"/>
        </w:rPr>
        <w:t>The ability to understand</w:t>
      </w:r>
      <w:r>
        <w:rPr>
          <w:rFonts w:ascii="Arial" w:hAnsi="Arial" w:cs="Arial"/>
        </w:rPr>
        <w:t xml:space="preserve"> the culture </w:t>
      </w:r>
      <w:r w:rsidRPr="00292F42">
        <w:rPr>
          <w:rFonts w:ascii="Arial" w:hAnsi="Arial" w:cs="Arial"/>
        </w:rPr>
        <w:t xml:space="preserve">of the people whose </w:t>
      </w:r>
    </w:p>
    <w:p w:rsidR="00AD6B33" w:rsidRDefault="00AD6B33" w:rsidP="00AD6B33">
      <w:pPr>
        <w:pStyle w:val="Textoindependiente"/>
        <w:spacing w:after="0" w:line="360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</w:rPr>
        <w:t xml:space="preserve">                           </w:t>
      </w:r>
      <w:proofErr w:type="gramStart"/>
      <w:r>
        <w:rPr>
          <w:rFonts w:ascii="Arial" w:hAnsi="Arial" w:cs="Arial"/>
        </w:rPr>
        <w:t>l</w:t>
      </w:r>
      <w:r w:rsidRPr="00292F42">
        <w:rPr>
          <w:rFonts w:ascii="Arial" w:hAnsi="Arial" w:cs="Arial"/>
        </w:rPr>
        <w:t>anguage</w:t>
      </w:r>
      <w:proofErr w:type="gramEnd"/>
      <w:r w:rsidRPr="00292F42">
        <w:rPr>
          <w:rFonts w:ascii="Arial" w:hAnsi="Arial" w:cs="Arial"/>
        </w:rPr>
        <w:t xml:space="preserve"> is studied and </w:t>
      </w:r>
      <w:r w:rsidRPr="00292F42">
        <w:rPr>
          <w:rFonts w:ascii="Arial" w:hAnsi="Arial" w:cs="Arial"/>
          <w:lang w:val="en-GB"/>
        </w:rPr>
        <w:t xml:space="preserve">the cultural elements, which influence </w:t>
      </w:r>
    </w:p>
    <w:p w:rsidR="00AD6B33" w:rsidRDefault="00AD6B33" w:rsidP="00AD6B33">
      <w:pPr>
        <w:pStyle w:val="Textoindependiente"/>
        <w:spacing w:after="0" w:line="360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                           </w:t>
      </w:r>
      <w:proofErr w:type="gramStart"/>
      <w:r w:rsidRPr="00292F42">
        <w:rPr>
          <w:rFonts w:ascii="Arial" w:hAnsi="Arial" w:cs="Arial"/>
          <w:lang w:val="en-GB"/>
        </w:rPr>
        <w:t>the</w:t>
      </w:r>
      <w:proofErr w:type="gramEnd"/>
      <w:r w:rsidRPr="00292F42">
        <w:rPr>
          <w:rFonts w:ascii="Arial" w:hAnsi="Arial" w:cs="Arial"/>
          <w:lang w:val="en-GB"/>
        </w:rPr>
        <w:t xml:space="preserve"> communication in the foreign language.</w:t>
      </w:r>
    </w:p>
    <w:p w:rsidR="00AD6B33" w:rsidRPr="00AD6B33" w:rsidRDefault="00AD6B33" w:rsidP="00AD6B33">
      <w:pPr>
        <w:pStyle w:val="Prrafodelista"/>
        <w:spacing w:line="360" w:lineRule="auto"/>
        <w:ind w:left="765"/>
        <w:jc w:val="both"/>
        <w:rPr>
          <w:rFonts w:ascii="Arial" w:hAnsi="Arial" w:cs="Arial"/>
          <w:b/>
          <w:lang w:val="en-GB"/>
        </w:rPr>
      </w:pPr>
    </w:p>
    <w:sectPr w:rsidR="00AD6B33" w:rsidRPr="00AD6B33" w:rsidSect="00C3364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16209"/>
    <w:multiLevelType w:val="hybridMultilevel"/>
    <w:tmpl w:val="A2D2BA80"/>
    <w:lvl w:ilvl="0" w:tplc="2C785D02">
      <w:start w:val="1"/>
      <w:numFmt w:val="lowerLetter"/>
      <w:lvlText w:val="%1)"/>
      <w:lvlJc w:val="left"/>
      <w:pPr>
        <w:ind w:left="765" w:hanging="405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D6B33"/>
    <w:rsid w:val="0088129B"/>
    <w:rsid w:val="00AD6B33"/>
    <w:rsid w:val="00C3364D"/>
    <w:rsid w:val="00FE3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AD6B3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AD6B33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Prrafodelista">
    <w:name w:val="List Paragraph"/>
    <w:basedOn w:val="Normal"/>
    <w:uiPriority w:val="34"/>
    <w:qFormat/>
    <w:rsid w:val="00AD6B3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D6B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6B33"/>
    <w:rPr>
      <w:rFonts w:ascii="Tahoma" w:eastAsia="Times New Roman" w:hAnsi="Tahoma" w:cs="Tahoma"/>
      <w:sz w:val="16"/>
      <w:szCs w:val="16"/>
      <w:lang w:val="en-US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AD6B3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6B33"/>
    <w:rPr>
      <w:rFonts w:ascii="Times New Roman" w:eastAsia="Times New Roman" w:hAnsi="Times New Roman" w:cs="Times New Roman"/>
      <w:sz w:val="24"/>
      <w:szCs w:val="24"/>
      <w:lang w:val="en-U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205</Words>
  <Characters>1129</Characters>
  <Application>Microsoft Office Word</Application>
  <DocSecurity>0</DocSecurity>
  <Lines>9</Lines>
  <Paragraphs>2</Paragraphs>
  <ScaleCrop>false</ScaleCrop>
  <Company>Toshiba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1</cp:revision>
  <dcterms:created xsi:type="dcterms:W3CDTF">2010-10-19T06:46:00Z</dcterms:created>
  <dcterms:modified xsi:type="dcterms:W3CDTF">2010-10-19T06:59:00Z</dcterms:modified>
</cp:coreProperties>
</file>